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E061" w14:textId="08197F59" w:rsidR="00A12A9C" w:rsidRPr="00A12A9C" w:rsidRDefault="00A12A9C" w:rsidP="00A12A9C">
      <w:pPr>
        <w:rPr>
          <w:u w:val="single"/>
        </w:rPr>
      </w:pPr>
      <w:r w:rsidRPr="00A12A9C">
        <w:rPr>
          <w:u w:val="single"/>
        </w:rPr>
        <w:t>2</w:t>
      </w:r>
      <w:r w:rsidRPr="00A12A9C">
        <w:rPr>
          <w:u w:val="single"/>
          <w:vertAlign w:val="superscript"/>
        </w:rPr>
        <w:t>nd</w:t>
      </w:r>
      <w:r w:rsidRPr="00A12A9C">
        <w:rPr>
          <w:u w:val="single"/>
        </w:rPr>
        <w:t xml:space="preserve"> Initial Month Contact</w:t>
      </w:r>
    </w:p>
    <w:p w14:paraId="55373F2A" w14:textId="1C51804C" w:rsidR="00A12A9C" w:rsidRDefault="00A12A9C" w:rsidP="00A12A9C">
      <w:pPr>
        <w:pStyle w:val="ListParagraph"/>
        <w:numPr>
          <w:ilvl w:val="0"/>
          <w:numId w:val="2"/>
        </w:numPr>
      </w:pPr>
      <w:r>
        <w:t>Complete NCFAS assessment and Kinship Care Plan.</w:t>
      </w:r>
    </w:p>
    <w:p w14:paraId="7DB39EE9" w14:textId="79B63467" w:rsidR="00A12A9C" w:rsidRDefault="00A12A9C" w:rsidP="00A12A9C">
      <w:pPr>
        <w:pStyle w:val="ListParagraph"/>
        <w:numPr>
          <w:ilvl w:val="0"/>
          <w:numId w:val="2"/>
        </w:numPr>
      </w:pPr>
      <w:r>
        <w:t>Address any overlapping needs from first contact.</w:t>
      </w:r>
    </w:p>
    <w:p w14:paraId="5E05490E" w14:textId="6BDE8A40" w:rsidR="00A12A9C" w:rsidRDefault="00A12A9C" w:rsidP="00A12A9C">
      <w:pPr>
        <w:pStyle w:val="ListParagraph"/>
        <w:numPr>
          <w:ilvl w:val="0"/>
          <w:numId w:val="2"/>
        </w:numPr>
      </w:pPr>
      <w:r>
        <w:t>Discuss RRTS services.</w:t>
      </w:r>
    </w:p>
    <w:p w14:paraId="536AA3F2" w14:textId="3ABCDC64" w:rsidR="00A12A9C" w:rsidRPr="00A12A9C" w:rsidRDefault="00A12A9C" w:rsidP="00A12A9C">
      <w:pPr>
        <w:rPr>
          <w:u w:val="single"/>
        </w:rPr>
      </w:pPr>
      <w:r w:rsidRPr="00A12A9C">
        <w:rPr>
          <w:u w:val="single"/>
        </w:rPr>
        <w:t>Ongoing Service Month Ideas:</w:t>
      </w:r>
    </w:p>
    <w:p w14:paraId="5CEE6E2F" w14:textId="1D6AB26C" w:rsidR="00A12A9C" w:rsidRDefault="00A12A9C" w:rsidP="00A12A9C">
      <w:pPr>
        <w:pStyle w:val="ListParagraph"/>
        <w:numPr>
          <w:ilvl w:val="0"/>
          <w:numId w:val="3"/>
        </w:numPr>
      </w:pPr>
      <w:r>
        <w:t>Parenting Curriculum- Nurturing Parenting, 123 Magic, Safe Care</w:t>
      </w:r>
    </w:p>
    <w:p w14:paraId="6F9C9407" w14:textId="4AD265C6" w:rsidR="00A12A9C" w:rsidRDefault="00A12A9C" w:rsidP="00A12A9C">
      <w:pPr>
        <w:pStyle w:val="ListParagraph"/>
        <w:numPr>
          <w:ilvl w:val="0"/>
          <w:numId w:val="3"/>
        </w:numPr>
      </w:pPr>
      <w:r>
        <w:t>Emotional Support- Casey Family Program Discussion Guide and Videos</w:t>
      </w:r>
    </w:p>
    <w:p w14:paraId="5F05D9A0" w14:textId="1D9DDDE9" w:rsidR="00A12A9C" w:rsidRDefault="00A12A9C" w:rsidP="00A12A9C">
      <w:pPr>
        <w:pStyle w:val="ListParagraph"/>
        <w:numPr>
          <w:ilvl w:val="0"/>
          <w:numId w:val="3"/>
        </w:numPr>
      </w:pPr>
      <w:r>
        <w:t>Supervising Family Time Training</w:t>
      </w:r>
    </w:p>
    <w:p w14:paraId="2ACCC91B" w14:textId="1D70E25E" w:rsidR="00A12A9C" w:rsidRDefault="00A12A9C" w:rsidP="00A12A9C">
      <w:pPr>
        <w:pStyle w:val="ListParagraph"/>
        <w:numPr>
          <w:ilvl w:val="0"/>
          <w:numId w:val="3"/>
        </w:numPr>
      </w:pPr>
      <w:r>
        <w:t xml:space="preserve">Support navigating child welfare and juvenile court systems. </w:t>
      </w:r>
    </w:p>
    <w:p w14:paraId="0EA8FA8E" w14:textId="10AAC28F" w:rsidR="00A12A9C" w:rsidRDefault="00A12A9C" w:rsidP="00A12A9C">
      <w:pPr>
        <w:pStyle w:val="ListParagraph"/>
        <w:numPr>
          <w:ilvl w:val="0"/>
          <w:numId w:val="3"/>
        </w:numPr>
      </w:pPr>
      <w:r>
        <w:t xml:space="preserve">Assisting completing Inquiry forms and TIPPSMAPP paperwork. </w:t>
      </w:r>
    </w:p>
    <w:p w14:paraId="3C9A05AF" w14:textId="7CCB05CB" w:rsidR="00A12A9C" w:rsidRDefault="00A12A9C" w:rsidP="00A12A9C">
      <w:pPr>
        <w:pStyle w:val="ListParagraph"/>
        <w:numPr>
          <w:ilvl w:val="0"/>
          <w:numId w:val="3"/>
        </w:numPr>
      </w:pPr>
      <w:r>
        <w:t>Establishing communication between caregiver and team members.</w:t>
      </w:r>
    </w:p>
    <w:p w14:paraId="13AA2D5E" w14:textId="5BA94526" w:rsidR="00A12A9C" w:rsidRDefault="00A12A9C" w:rsidP="00A12A9C">
      <w:pPr>
        <w:pStyle w:val="ListParagraph"/>
        <w:numPr>
          <w:ilvl w:val="0"/>
          <w:numId w:val="3"/>
        </w:numPr>
      </w:pPr>
      <w:r>
        <w:t>Addressing any ongoing/new needs.</w:t>
      </w:r>
    </w:p>
    <w:p w14:paraId="07CEB839" w14:textId="6B9B9719" w:rsidR="00A12A9C" w:rsidRDefault="00A12A9C" w:rsidP="00A12A9C">
      <w:pPr>
        <w:pStyle w:val="ListParagraph"/>
        <w:numPr>
          <w:ilvl w:val="0"/>
          <w:numId w:val="3"/>
        </w:numPr>
      </w:pPr>
      <w:r>
        <w:t>Preparing for case closure transition.</w:t>
      </w:r>
    </w:p>
    <w:p w14:paraId="4B008C46" w14:textId="011554C2" w:rsidR="00A12A9C" w:rsidRDefault="00A12A9C" w:rsidP="00A12A9C">
      <w:pPr>
        <w:pStyle w:val="ListParagraph"/>
        <w:numPr>
          <w:ilvl w:val="0"/>
          <w:numId w:val="3"/>
        </w:numPr>
      </w:pPr>
      <w:r>
        <w:t>Establishing supportive services</w:t>
      </w:r>
    </w:p>
    <w:p w14:paraId="2A61392C" w14:textId="2C2B2F27" w:rsidR="00A12A9C" w:rsidRDefault="00A12A9C" w:rsidP="00A12A9C">
      <w:pPr>
        <w:pStyle w:val="ListParagraph"/>
        <w:numPr>
          <w:ilvl w:val="0"/>
          <w:numId w:val="3"/>
        </w:numPr>
      </w:pPr>
      <w:r>
        <w:t xml:space="preserve">Attending court, Solution Focus </w:t>
      </w:r>
      <w:proofErr w:type="gramStart"/>
      <w:r>
        <w:t>Meetings</w:t>
      </w:r>
      <w:proofErr w:type="gramEnd"/>
      <w:r>
        <w:t xml:space="preserve"> and other opportunities for advocacy. </w:t>
      </w:r>
    </w:p>
    <w:p w14:paraId="0FBCB43A" w14:textId="236F4A96" w:rsidR="00A12A9C" w:rsidRDefault="00A12A9C" w:rsidP="00A12A9C">
      <w:pPr>
        <w:pStyle w:val="ListParagraph"/>
        <w:numPr>
          <w:ilvl w:val="0"/>
          <w:numId w:val="3"/>
        </w:numPr>
      </w:pPr>
      <w:r>
        <w:t>Offering support groups.</w:t>
      </w:r>
    </w:p>
    <w:p w14:paraId="7F8D2A0A" w14:textId="4A2020B1" w:rsidR="00D15F05" w:rsidRDefault="00D15F05" w:rsidP="00D15F05">
      <w:pPr>
        <w:pStyle w:val="ListParagraph"/>
      </w:pPr>
    </w:p>
    <w:p w14:paraId="757ABAC0" w14:textId="06D6D388" w:rsidR="00A12A9C" w:rsidRPr="00D15F05" w:rsidRDefault="00D15F05" w:rsidP="00A12A9C">
      <w:pPr>
        <w:rPr>
          <w:u w:val="single"/>
        </w:rPr>
      </w:pPr>
      <w:r w:rsidRPr="00D15F05">
        <w:rPr>
          <w:u w:val="single"/>
        </w:rPr>
        <w:t>Eco Map Suggestions:</w:t>
      </w:r>
    </w:p>
    <w:p w14:paraId="7A7DC88B" w14:textId="70904792" w:rsidR="00D15F05" w:rsidRDefault="00D15F05" w:rsidP="00A12A9C">
      <w:proofErr w:type="gramStart"/>
      <w:r>
        <w:t>Caregiver’s</w:t>
      </w:r>
      <w:proofErr w:type="gramEnd"/>
      <w:r>
        <w:t xml:space="preserve"> should be provided a copy. </w:t>
      </w:r>
    </w:p>
    <w:p w14:paraId="6A169CA7" w14:textId="318E4FAB" w:rsidR="00D15F05" w:rsidRDefault="00D15F05" w:rsidP="00A12A9C">
      <w:r>
        <w:t xml:space="preserve">Always date your Eco Map and note it in your session log. </w:t>
      </w:r>
    </w:p>
    <w:p w14:paraId="3B931715" w14:textId="14E950CE" w:rsidR="00D15F05" w:rsidRDefault="00D15F05" w:rsidP="00A12A9C"/>
    <w:p w14:paraId="55CDAFF3" w14:textId="78670672" w:rsidR="00D15F05" w:rsidRPr="00D15F05" w:rsidRDefault="00D15F05" w:rsidP="00A12A9C">
      <w:pPr>
        <w:rPr>
          <w:u w:val="single"/>
        </w:rPr>
      </w:pPr>
      <w:r w:rsidRPr="00D15F05">
        <w:rPr>
          <w:u w:val="single"/>
        </w:rPr>
        <w:t>Kinship Care Plan:</w:t>
      </w:r>
    </w:p>
    <w:p w14:paraId="26F2A52C" w14:textId="6CDBE259" w:rsidR="00D15F05" w:rsidRDefault="00D15F05" w:rsidP="00A12A9C">
      <w:r>
        <w:t xml:space="preserve">Most caregiver families should have an emotional support goal. </w:t>
      </w:r>
    </w:p>
    <w:p w14:paraId="4A8758B5" w14:textId="644D08D2" w:rsidR="00D15F05" w:rsidRDefault="00D15F05" w:rsidP="00A12A9C">
      <w:r>
        <w:t xml:space="preserve">Identify other needs during NCFAS assessment. </w:t>
      </w:r>
    </w:p>
    <w:p w14:paraId="7A585DB7" w14:textId="4DA9F173" w:rsidR="00D15F05" w:rsidRDefault="00D15F05" w:rsidP="00A12A9C">
      <w:r>
        <w:t xml:space="preserve">Goals should be written for caregivers. Example: Caregiver will be emotionally supported through navigating changing relationship roles and the child welfare system. </w:t>
      </w:r>
    </w:p>
    <w:sectPr w:rsidR="00D15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65E"/>
    <w:multiLevelType w:val="hybridMultilevel"/>
    <w:tmpl w:val="0AAC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96B47"/>
    <w:multiLevelType w:val="hybridMultilevel"/>
    <w:tmpl w:val="B5864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E7D0E"/>
    <w:multiLevelType w:val="hybridMultilevel"/>
    <w:tmpl w:val="CBCE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9C"/>
    <w:rsid w:val="00124D28"/>
    <w:rsid w:val="002A488A"/>
    <w:rsid w:val="00A12A9C"/>
    <w:rsid w:val="00D1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A425"/>
  <w15:chartTrackingRefBased/>
  <w15:docId w15:val="{43499B75-0AFF-43C8-89A5-B4AEE870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Busch</dc:creator>
  <cp:keywords/>
  <dc:description/>
  <cp:lastModifiedBy>angie freiburger</cp:lastModifiedBy>
  <cp:revision>2</cp:revision>
  <dcterms:created xsi:type="dcterms:W3CDTF">2021-07-19T17:24:00Z</dcterms:created>
  <dcterms:modified xsi:type="dcterms:W3CDTF">2021-07-19T17:24:00Z</dcterms:modified>
</cp:coreProperties>
</file>